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40B" w:rsidRPr="005F553B" w:rsidRDefault="00877C72" w:rsidP="00877C72">
      <w:pPr>
        <w:rPr>
          <w:rFonts w:ascii="Arial" w:hAnsi="Arial" w:cs="Arial"/>
          <w:b/>
          <w:sz w:val="28"/>
          <w:szCs w:val="28"/>
        </w:rPr>
      </w:pPr>
      <w:r w:rsidRPr="005F553B">
        <w:rPr>
          <w:rFonts w:ascii="Arial" w:hAnsi="Arial" w:cs="Arial"/>
          <w:b/>
          <w:sz w:val="28"/>
          <w:szCs w:val="28"/>
        </w:rPr>
        <w:t xml:space="preserve">P59-  </w:t>
      </w:r>
      <w:r w:rsidR="009F1A6B" w:rsidRPr="005F553B">
        <w:rPr>
          <w:rFonts w:ascii="Arial" w:hAnsi="Arial" w:cs="Arial"/>
          <w:b/>
          <w:sz w:val="28"/>
          <w:szCs w:val="28"/>
        </w:rPr>
        <w:t>PLANTA,</w:t>
      </w:r>
      <w:r w:rsidR="003F7912" w:rsidRPr="005F553B">
        <w:rPr>
          <w:rFonts w:ascii="Arial" w:hAnsi="Arial" w:cs="Arial"/>
          <w:b/>
          <w:sz w:val="28"/>
          <w:szCs w:val="28"/>
        </w:rPr>
        <w:t xml:space="preserve"> VISTA </w:t>
      </w:r>
      <w:r w:rsidRPr="005F553B">
        <w:rPr>
          <w:rFonts w:ascii="Arial" w:hAnsi="Arial" w:cs="Arial"/>
          <w:b/>
          <w:sz w:val="28"/>
          <w:szCs w:val="28"/>
        </w:rPr>
        <w:t xml:space="preserve">Y CORTES DEL TERRENO ELEGIDO </w:t>
      </w:r>
    </w:p>
    <w:p w:rsidR="005F553B" w:rsidRDefault="005F553B" w:rsidP="009F1A6B">
      <w:pPr>
        <w:jc w:val="both"/>
        <w:rPr>
          <w:rFonts w:ascii="Arial" w:hAnsi="Arial" w:cs="Arial"/>
          <w:sz w:val="22"/>
          <w:szCs w:val="22"/>
        </w:rPr>
      </w:pPr>
    </w:p>
    <w:p w:rsidR="009F1A6B" w:rsidRPr="005F553B" w:rsidRDefault="009F1A6B" w:rsidP="005F553B">
      <w:pPr>
        <w:jc w:val="both"/>
        <w:rPr>
          <w:rFonts w:ascii="Arial" w:hAnsi="Arial" w:cs="Arial"/>
          <w:sz w:val="22"/>
          <w:szCs w:val="22"/>
        </w:rPr>
      </w:pPr>
      <w:r w:rsidRPr="009F1A6B">
        <w:rPr>
          <w:rFonts w:ascii="Arial" w:hAnsi="Arial" w:cs="Arial"/>
          <w:sz w:val="22"/>
          <w:szCs w:val="22"/>
        </w:rPr>
        <w:t xml:space="preserve">Esta actividad implica la confección de información base </w:t>
      </w:r>
      <w:r w:rsidR="005F553B">
        <w:rPr>
          <w:rFonts w:ascii="Arial" w:hAnsi="Arial" w:cs="Arial"/>
          <w:sz w:val="22"/>
          <w:szCs w:val="22"/>
        </w:rPr>
        <w:t xml:space="preserve">del </w:t>
      </w:r>
      <w:r w:rsidRPr="009F1A6B">
        <w:rPr>
          <w:rFonts w:ascii="Arial" w:hAnsi="Arial" w:cs="Arial"/>
          <w:sz w:val="22"/>
          <w:szCs w:val="22"/>
        </w:rPr>
        <w:t>SECTOR PROPIO en esc 1:100</w:t>
      </w:r>
    </w:p>
    <w:p w:rsidR="003F7912" w:rsidRPr="003F7912" w:rsidRDefault="003F7912" w:rsidP="009F1A6B">
      <w:pPr>
        <w:pStyle w:val="Prrafodelista"/>
        <w:numPr>
          <w:ilvl w:val="0"/>
          <w:numId w:val="3"/>
        </w:numPr>
        <w:spacing w:before="120"/>
        <w:rPr>
          <w:rFonts w:ascii="Arial" w:hAnsi="Arial" w:cs="Arial"/>
          <w:b/>
        </w:rPr>
      </w:pPr>
      <w:r w:rsidRPr="003F7912">
        <w:rPr>
          <w:rFonts w:ascii="Arial" w:hAnsi="Arial" w:cs="Arial"/>
          <w:b/>
        </w:rPr>
        <w:t xml:space="preserve">PLANTA </w:t>
      </w:r>
      <w:r w:rsidR="009F1A6B">
        <w:rPr>
          <w:rFonts w:ascii="Arial" w:hAnsi="Arial" w:cs="Arial"/>
          <w:b/>
        </w:rPr>
        <w:t xml:space="preserve"> SUPERIOR  SEL SECTOR </w:t>
      </w:r>
      <w:r w:rsidRPr="003F7912">
        <w:rPr>
          <w:rFonts w:ascii="Arial" w:hAnsi="Arial" w:cs="Arial"/>
          <w:b/>
        </w:rPr>
        <w:t>1:100:</w:t>
      </w:r>
    </w:p>
    <w:p w:rsidR="00877C72" w:rsidRDefault="00877C72" w:rsidP="003F7912">
      <w:pPr>
        <w:spacing w:line="360" w:lineRule="auto"/>
        <w:jc w:val="both"/>
        <w:rPr>
          <w:rFonts w:ascii="Arial" w:hAnsi="Arial" w:cs="Arial"/>
          <w:sz w:val="22"/>
          <w:szCs w:val="22"/>
        </w:rPr>
      </w:pPr>
      <w:r w:rsidRPr="00877C72">
        <w:rPr>
          <w:rFonts w:ascii="Arial" w:hAnsi="Arial" w:cs="Arial"/>
          <w:sz w:val="22"/>
          <w:szCs w:val="22"/>
        </w:rPr>
        <w:t xml:space="preserve">Realizar la impresión </w:t>
      </w:r>
      <w:r w:rsidR="003F7912" w:rsidRPr="003F7912">
        <w:rPr>
          <w:rFonts w:ascii="Arial" w:hAnsi="Arial" w:cs="Arial"/>
          <w:sz w:val="22"/>
          <w:szCs w:val="22"/>
        </w:rPr>
        <w:t xml:space="preserve">en planta </w:t>
      </w:r>
      <w:r w:rsidRPr="00877C72">
        <w:rPr>
          <w:rFonts w:ascii="Arial" w:hAnsi="Arial" w:cs="Arial"/>
          <w:sz w:val="22"/>
          <w:szCs w:val="22"/>
        </w:rPr>
        <w:t xml:space="preserve">del sector del terreno elegido en escala 1:100. </w:t>
      </w:r>
      <w:r w:rsidR="003F7912" w:rsidRPr="003F7912">
        <w:rPr>
          <w:rFonts w:ascii="Arial" w:hAnsi="Arial" w:cs="Arial"/>
          <w:sz w:val="22"/>
          <w:szCs w:val="22"/>
        </w:rPr>
        <w:t xml:space="preserve">Tomar esta información del terreno general en CAD 2D proporcionada por la cátedra </w:t>
      </w:r>
      <w:r w:rsidRPr="00877C72">
        <w:rPr>
          <w:rFonts w:ascii="Arial" w:hAnsi="Arial" w:cs="Arial"/>
          <w:sz w:val="22"/>
          <w:szCs w:val="22"/>
        </w:rPr>
        <w:t>esta adjunta en el blog.</w:t>
      </w:r>
      <w:r>
        <w:rPr>
          <w:rFonts w:ascii="Arial" w:hAnsi="Arial" w:cs="Arial"/>
          <w:sz w:val="22"/>
          <w:szCs w:val="22"/>
        </w:rPr>
        <w:t xml:space="preserve"> Desde allí solo imprimir el sector  (1, 2,3, 4, o 5) que cada uno decidió como </w:t>
      </w:r>
      <w:r w:rsidRPr="00877C72">
        <w:rPr>
          <w:rFonts w:ascii="Arial" w:hAnsi="Arial" w:cs="Arial"/>
          <w:sz w:val="22"/>
          <w:szCs w:val="22"/>
        </w:rPr>
        <w:t xml:space="preserve"> </w:t>
      </w:r>
      <w:r>
        <w:rPr>
          <w:rFonts w:ascii="Arial" w:hAnsi="Arial" w:cs="Arial"/>
          <w:sz w:val="22"/>
          <w:szCs w:val="22"/>
        </w:rPr>
        <w:t>definitivo para desarrollar su unidad.</w:t>
      </w:r>
    </w:p>
    <w:p w:rsidR="003F7912" w:rsidRPr="009F1A6B" w:rsidRDefault="009F1A6B" w:rsidP="009F1A6B">
      <w:pPr>
        <w:pStyle w:val="Prrafodelista"/>
        <w:numPr>
          <w:ilvl w:val="0"/>
          <w:numId w:val="3"/>
        </w:numPr>
        <w:spacing w:line="360" w:lineRule="auto"/>
        <w:jc w:val="both"/>
        <w:rPr>
          <w:rFonts w:ascii="Arial" w:hAnsi="Arial" w:cs="Arial"/>
        </w:rPr>
      </w:pPr>
      <w:r w:rsidRPr="009F1A6B">
        <w:rPr>
          <w:rFonts w:ascii="Arial" w:hAnsi="Arial" w:cs="Arial"/>
          <w:b/>
        </w:rPr>
        <w:t>CORTE -VISTA</w:t>
      </w:r>
      <w:r w:rsidR="003F7912" w:rsidRPr="009F1A6B">
        <w:rPr>
          <w:rFonts w:ascii="Arial" w:hAnsi="Arial" w:cs="Arial"/>
          <w:b/>
        </w:rPr>
        <w:t xml:space="preserve"> </w:t>
      </w:r>
      <w:r w:rsidRPr="009F1A6B">
        <w:rPr>
          <w:rFonts w:ascii="Arial" w:hAnsi="Arial" w:cs="Arial"/>
          <w:b/>
        </w:rPr>
        <w:t xml:space="preserve">DEL SECTOR </w:t>
      </w:r>
      <w:r w:rsidR="003F7912" w:rsidRPr="009F1A6B">
        <w:rPr>
          <w:rFonts w:ascii="Arial" w:hAnsi="Arial" w:cs="Arial"/>
          <w:b/>
        </w:rPr>
        <w:t>1:00</w:t>
      </w:r>
      <w:r w:rsidR="003F7912" w:rsidRPr="009F1A6B">
        <w:rPr>
          <w:rFonts w:ascii="Arial" w:hAnsi="Arial" w:cs="Arial"/>
        </w:rPr>
        <w:t>:</w:t>
      </w:r>
    </w:p>
    <w:p w:rsidR="00877C72" w:rsidRDefault="00877C72" w:rsidP="003F7912">
      <w:pPr>
        <w:spacing w:line="360" w:lineRule="auto"/>
        <w:jc w:val="both"/>
        <w:rPr>
          <w:rFonts w:ascii="Arial" w:hAnsi="Arial" w:cs="Arial"/>
          <w:sz w:val="22"/>
          <w:szCs w:val="22"/>
        </w:rPr>
      </w:pPr>
      <w:r>
        <w:rPr>
          <w:rFonts w:ascii="Arial" w:hAnsi="Arial" w:cs="Arial"/>
          <w:sz w:val="22"/>
          <w:szCs w:val="22"/>
        </w:rPr>
        <w:t>Se r</w:t>
      </w:r>
      <w:r w:rsidRPr="00557EB7">
        <w:rPr>
          <w:rFonts w:ascii="Arial" w:hAnsi="Arial" w:cs="Arial"/>
          <w:sz w:val="22"/>
          <w:szCs w:val="22"/>
        </w:rPr>
        <w:t>ealizar</w:t>
      </w:r>
      <w:r w:rsidR="003F7912">
        <w:rPr>
          <w:rFonts w:ascii="Arial" w:hAnsi="Arial" w:cs="Arial"/>
          <w:sz w:val="22"/>
          <w:szCs w:val="22"/>
        </w:rPr>
        <w:t>a un</w:t>
      </w:r>
      <w:r w:rsidRPr="00557EB7">
        <w:rPr>
          <w:rFonts w:ascii="Arial" w:hAnsi="Arial" w:cs="Arial"/>
          <w:sz w:val="22"/>
          <w:szCs w:val="22"/>
        </w:rPr>
        <w:t xml:space="preserve"> </w:t>
      </w:r>
      <w:r w:rsidR="003F7912">
        <w:rPr>
          <w:rFonts w:ascii="Arial" w:hAnsi="Arial" w:cs="Arial"/>
          <w:sz w:val="22"/>
          <w:szCs w:val="22"/>
        </w:rPr>
        <w:t>corte- vista transversal</w:t>
      </w:r>
      <w:r w:rsidRPr="00557EB7">
        <w:rPr>
          <w:rFonts w:ascii="Arial" w:hAnsi="Arial" w:cs="Arial"/>
          <w:sz w:val="22"/>
          <w:szCs w:val="22"/>
        </w:rPr>
        <w:t xml:space="preserve"> al terreno general.</w:t>
      </w:r>
      <w:r w:rsidRPr="00C31523">
        <w:rPr>
          <w:rFonts w:ascii="Arial" w:hAnsi="Arial" w:cs="Arial"/>
          <w:sz w:val="22"/>
          <w:szCs w:val="22"/>
        </w:rPr>
        <w:t xml:space="preserve"> </w:t>
      </w:r>
      <w:r>
        <w:rPr>
          <w:rFonts w:ascii="Arial" w:hAnsi="Arial" w:cs="Arial"/>
          <w:sz w:val="22"/>
          <w:szCs w:val="22"/>
        </w:rPr>
        <w:t>Cada alumno realizará la construcción de</w:t>
      </w:r>
      <w:r w:rsidR="009F1A6B">
        <w:rPr>
          <w:rFonts w:ascii="Arial" w:hAnsi="Arial" w:cs="Arial"/>
          <w:sz w:val="22"/>
          <w:szCs w:val="22"/>
        </w:rPr>
        <w:t xml:space="preserve"> un </w:t>
      </w:r>
      <w:r>
        <w:rPr>
          <w:rFonts w:ascii="Arial" w:hAnsi="Arial" w:cs="Arial"/>
          <w:sz w:val="22"/>
          <w:szCs w:val="22"/>
        </w:rPr>
        <w:t xml:space="preserve"> </w:t>
      </w:r>
      <w:r w:rsidR="003F7912">
        <w:rPr>
          <w:rFonts w:ascii="Arial" w:hAnsi="Arial" w:cs="Arial"/>
          <w:sz w:val="22"/>
          <w:szCs w:val="22"/>
        </w:rPr>
        <w:t>corte</w:t>
      </w:r>
      <w:r>
        <w:rPr>
          <w:rFonts w:ascii="Arial" w:hAnsi="Arial" w:cs="Arial"/>
          <w:sz w:val="22"/>
          <w:szCs w:val="22"/>
        </w:rPr>
        <w:t xml:space="preserve"> –vista </w:t>
      </w:r>
      <w:r w:rsidR="003F7912">
        <w:rPr>
          <w:rFonts w:ascii="Arial" w:hAnsi="Arial" w:cs="Arial"/>
          <w:sz w:val="22"/>
          <w:szCs w:val="22"/>
        </w:rPr>
        <w:t xml:space="preserve">que pase por un lugar </w:t>
      </w:r>
      <w:r w:rsidR="009F1A6B">
        <w:rPr>
          <w:rFonts w:ascii="Arial" w:hAnsi="Arial" w:cs="Arial"/>
          <w:sz w:val="22"/>
          <w:szCs w:val="22"/>
        </w:rPr>
        <w:t xml:space="preserve">característico en función de la topografía </w:t>
      </w:r>
      <w:r w:rsidR="003F7912">
        <w:rPr>
          <w:rFonts w:ascii="Arial" w:hAnsi="Arial" w:cs="Arial"/>
          <w:sz w:val="22"/>
          <w:szCs w:val="22"/>
        </w:rPr>
        <w:t>del terreno. Podrán consultar la ubicación con su ayudante</w:t>
      </w:r>
      <w:r w:rsidR="009F1A6B">
        <w:rPr>
          <w:rFonts w:ascii="Arial" w:hAnsi="Arial" w:cs="Arial"/>
          <w:sz w:val="22"/>
          <w:szCs w:val="22"/>
        </w:rPr>
        <w:t>.</w:t>
      </w:r>
      <w:r>
        <w:rPr>
          <w:rFonts w:ascii="Arial" w:hAnsi="Arial" w:cs="Arial"/>
          <w:sz w:val="22"/>
          <w:szCs w:val="22"/>
        </w:rPr>
        <w:t xml:space="preserve"> Considerar g</w:t>
      </w:r>
      <w:r w:rsidRPr="00557EB7">
        <w:rPr>
          <w:rFonts w:ascii="Arial" w:hAnsi="Arial" w:cs="Arial"/>
          <w:sz w:val="22"/>
          <w:szCs w:val="22"/>
        </w:rPr>
        <w:t xml:space="preserve">raficar </w:t>
      </w:r>
      <w:r>
        <w:rPr>
          <w:rFonts w:ascii="Arial" w:hAnsi="Arial" w:cs="Arial"/>
          <w:sz w:val="22"/>
          <w:szCs w:val="22"/>
        </w:rPr>
        <w:t xml:space="preserve">en el corte vista </w:t>
      </w:r>
      <w:r w:rsidRPr="00557EB7">
        <w:rPr>
          <w:rFonts w:ascii="Arial" w:hAnsi="Arial" w:cs="Arial"/>
          <w:sz w:val="22"/>
          <w:szCs w:val="22"/>
        </w:rPr>
        <w:t xml:space="preserve">los árboles que aparecen en </w:t>
      </w:r>
      <w:r>
        <w:rPr>
          <w:rFonts w:ascii="Arial" w:hAnsi="Arial" w:cs="Arial"/>
          <w:sz w:val="22"/>
          <w:szCs w:val="22"/>
        </w:rPr>
        <w:t xml:space="preserve">la </w:t>
      </w:r>
      <w:r w:rsidRPr="00557EB7">
        <w:rPr>
          <w:rFonts w:ascii="Arial" w:hAnsi="Arial" w:cs="Arial"/>
          <w:sz w:val="22"/>
          <w:szCs w:val="22"/>
        </w:rPr>
        <w:t>planta y agr</w:t>
      </w:r>
      <w:r>
        <w:rPr>
          <w:rFonts w:ascii="Arial" w:hAnsi="Arial" w:cs="Arial"/>
          <w:sz w:val="22"/>
          <w:szCs w:val="22"/>
        </w:rPr>
        <w:t xml:space="preserve">egar esquemas de personas en </w:t>
      </w:r>
      <w:r w:rsidRPr="00557EB7">
        <w:rPr>
          <w:rFonts w:ascii="Arial" w:hAnsi="Arial" w:cs="Arial"/>
          <w:sz w:val="22"/>
          <w:szCs w:val="22"/>
        </w:rPr>
        <w:t xml:space="preserve"> distintos niveles a fin de colaborar en la comprensión de la espacialidad del terreno.</w:t>
      </w:r>
      <w:r>
        <w:rPr>
          <w:rFonts w:ascii="Arial" w:hAnsi="Arial" w:cs="Arial"/>
          <w:sz w:val="22"/>
          <w:szCs w:val="22"/>
        </w:rPr>
        <w:t xml:space="preserve"> Se trabajara tomando los datos de la planta del terreno  en CAD 2D esc 1:100 </w:t>
      </w:r>
      <w:r w:rsidRPr="00557EB7">
        <w:rPr>
          <w:rFonts w:ascii="Arial" w:hAnsi="Arial" w:cs="Arial"/>
          <w:sz w:val="22"/>
          <w:szCs w:val="22"/>
        </w:rPr>
        <w:t>dada por la cátedra</w:t>
      </w:r>
      <w:r>
        <w:rPr>
          <w:rFonts w:ascii="Arial" w:hAnsi="Arial" w:cs="Arial"/>
          <w:sz w:val="22"/>
          <w:szCs w:val="22"/>
        </w:rPr>
        <w:t>. Identificar claramente la sección de corte y emplear valor de línea a fin de expresar los diferentes niveles de profundidad.</w:t>
      </w:r>
    </w:p>
    <w:p w:rsidR="009F1A6B" w:rsidRDefault="009F1A6B" w:rsidP="003F7912">
      <w:pPr>
        <w:spacing w:line="360" w:lineRule="auto"/>
        <w:jc w:val="both"/>
        <w:rPr>
          <w:rFonts w:ascii="Arial" w:hAnsi="Arial" w:cs="Arial"/>
          <w:sz w:val="22"/>
          <w:szCs w:val="22"/>
        </w:rPr>
      </w:pPr>
      <w:r>
        <w:rPr>
          <w:rFonts w:ascii="Arial" w:hAnsi="Arial" w:cs="Arial"/>
          <w:sz w:val="22"/>
          <w:szCs w:val="22"/>
        </w:rPr>
        <w:t xml:space="preserve">Considerar incluir una sección de corte de -3.00mts por debajo del 0.00 </w:t>
      </w:r>
      <w:r w:rsidR="005F553B">
        <w:rPr>
          <w:rFonts w:ascii="Arial" w:hAnsi="Arial" w:cs="Arial"/>
          <w:sz w:val="22"/>
          <w:szCs w:val="22"/>
        </w:rPr>
        <w:t>(Ver</w:t>
      </w:r>
      <w:r>
        <w:rPr>
          <w:rFonts w:ascii="Arial" w:hAnsi="Arial" w:cs="Arial"/>
          <w:sz w:val="22"/>
          <w:szCs w:val="22"/>
        </w:rPr>
        <w:t xml:space="preserve"> </w:t>
      </w:r>
      <w:r w:rsidR="005F553B">
        <w:rPr>
          <w:rFonts w:ascii="Arial" w:hAnsi="Arial" w:cs="Arial"/>
          <w:sz w:val="22"/>
          <w:szCs w:val="22"/>
        </w:rPr>
        <w:t xml:space="preserve">grafico). </w:t>
      </w:r>
    </w:p>
    <w:p w:rsidR="009F1A6B" w:rsidRDefault="009F1A6B" w:rsidP="003F7912">
      <w:pPr>
        <w:spacing w:line="360" w:lineRule="auto"/>
        <w:jc w:val="both"/>
        <w:rPr>
          <w:rFonts w:ascii="Arial" w:hAnsi="Arial" w:cs="Arial"/>
          <w:sz w:val="22"/>
          <w:szCs w:val="22"/>
        </w:rPr>
      </w:pPr>
      <w:r>
        <w:rPr>
          <w:rFonts w:ascii="Arial" w:hAnsi="Arial" w:cs="Arial"/>
          <w:noProof/>
          <w:sz w:val="22"/>
          <w:szCs w:val="22"/>
          <w:lang w:val="es-AR" w:eastAsia="es-AR"/>
        </w:rPr>
        <w:pict>
          <v:group id="_x0000_s1026" style="position:absolute;left:0;text-align:left;margin-left:-11.7pt;margin-top:.45pt;width:457.65pt;height:117.75pt;z-index:251658240" coordorigin="1395,9383" coordsize="9483,2674">
            <v:shapetype id="_x0000_t32" coordsize="21600,21600" o:spt="32" o:oned="t" path="m,l21600,21600e" filled="f">
              <v:path arrowok="t" fillok="f" o:connecttype="none"/>
              <o:lock v:ext="edit" shapetype="t"/>
            </v:shapetype>
            <v:shape id="_x0000_s1027" type="#_x0000_t32" style="position:absolute;left:2179;top:11738;width:226;height:0" o:connectortype="straight"/>
            <v:group id="_x0000_s1028" style="position:absolute;left:1395;top:9383;width:9483;height:2674" coordorigin="1395,9383" coordsize="9483,2674">
              <v:group id="_x0000_s1029" style="position:absolute;left:1395;top:9383;width:9483;height:2674" coordorigin="1395,9383" coordsize="9483,2674">
                <v:shape id="_x0000_s1030" type="#_x0000_t32" style="position:absolute;left:2295;top:11050;width:0;height:688;flip:y" o:connectortype="straight">
                  <v:stroke endarrow="block"/>
                </v:shape>
                <v:group id="_x0000_s1031" style="position:absolute;left:1395;top:9383;width:9483;height:2674" coordorigin="788,2685" coordsize="9483,2674">
                  <v:group id="_x0000_s1032" style="position:absolute;left:1770;top:2685;width:8501;height:2535" coordorigin="255,2865" coordsize="11385,3855">
                    <v:group id="_x0000_s1033" style="position:absolute;left:459;top:2865;width:10461;height:3855" coordorigin="459,2865" coordsize="10461,3855">
                      <v:shape id="_x0000_s1034" style="position:absolute;left:459;top:3600;width:10461;height:3120" coordsize="9383,3270" path="m6,15hdc319,54,636,53,951,75v108,36,189,86,285,150c1266,245,1296,265,1326,285v15,10,45,30,45,30c1426,398,1369,332,1446,375v32,18,90,60,90,60c1616,555,1511,410,1611,510v13,13,17,32,30,45c1704,618,1822,608,1896,615v65,16,130,29,195,45c2182,721,2085,663,2196,705v249,93,-98,-27,105,60c2368,794,2580,795,2586,795v138,35,278,47,420,60c3073,868,3123,894,3186,915v41,41,41,47,90,75c3314,1012,3348,1021,3381,1050v32,28,60,60,90,90c3484,1153,3487,1173,3501,1185v46,38,69,26,120,45c3778,1289,3587,1236,3741,1275v273,-30,571,14,840,30c4631,1315,4689,1307,4731,1335v15,10,27,26,45,30c4929,1400,4888,1361,5001,1395v56,17,109,41,165,60c5181,1460,5211,1470,5211,1470v294,-42,139,-34,465,-15c5725,1471,5776,1486,5826,1500v40,11,120,30,120,30c5988,1593,5971,1607,6036,1650v42,126,274,202,390,255c6517,1946,6583,1993,6666,2040v75,43,307,88,390,90c7416,2139,7776,2140,8136,2145v211,53,442,27,660,45c8891,2214,8839,2194,8946,2265v56,38,78,24,135,45c9215,2360,9164,2353,9351,2370v7,195,32,604,,810c9345,3221,9271,3199,9231,3210v-153,42,-48,42,-270,45c8386,3264,7811,3265,7236,3270v-128,-1,-2328,-10,-2955,-30c4158,3236,4028,3185,3906,3165v-170,-28,-292,-36,-480,-45c3227,3070,3028,3037,2826,3000v-207,-38,-419,-98,-630,-105c1911,2886,1626,2885,1341,2880v-426,27,-482,26,-1050,15c19,2916,95,2958,141,2820v-9,-178,3,-262,-45,-405c107,2034,122,1840,111,1485,100,1146,112,903,36,600,31,430,30,260,21,90,20,74,,60,6,45,13,28,51,33,51,15,51,,21,15,6,15xe" fillcolor="#630" strokecolor="#484329 [814]" strokeweight="4.5pt">
                        <v:path arrowok="t"/>
                      </v:shape>
                      <v:group id="_x0000_s1035" style="position:absolute;left:1455;top:2865;width:5505;height:2190" coordorigin="1455,2865" coordsize="5505,2190">
                        <v:shape id="_x0000_s1036" style="position:absolute;left:1920;top:2865;width:942;height:1091" coordsize="942,1091" path="m420,1065hdc406,953,380,846,360,735,341,629,375,655,300,630v-73,24,-78,18,-120,-45c134,600,113,615,60,585,44,576,15,550,30,540v21,-14,50,10,75,15c100,535,90,516,90,495v,-16,20,-30,15,-45c97,425,,365,105,435v53,-79,88,-85,180,-60c316,383,375,405,375,405v120,-40,-30,,90,c490,405,515,395,540,390,525,375,512,357,495,345,477,332,451,331,435,315,314,194,376,218,450,255v16,8,30,20,45,30c490,300,494,337,480,330v-18,-9,-9,-40,-15,-60c461,255,455,240,450,225,440,118,391,35,495,v15,5,38,1,45,15c566,71,541,151,585,195v30,30,90,90,90,90c716,449,700,557,855,660v5,-20,11,-40,15,-60c876,570,866,534,885,510v10,-12,30,10,45,15c902,638,942,555,795,600v-28,9,-50,30,-75,45c670,640,618,617,570,630v-20,5,-24,42,-15,60c565,710,615,698,615,720v,21,-40,-9,-60,-15c525,696,465,675,465,675v-37,112,-22,234,15,345c475,1040,483,1069,465,1080v-18,11,-40,-8,-60,-15c400,1063,415,1065,420,1065xe" fillcolor="#76923c [2406]" strokecolor="#404040 [2429]">
                          <v:shadow on="t" type="perspective" color="#4e6128 [1606]" opacity=".5" offset="1pt" offset2="-1pt"/>
                          <v:path arrowok="t"/>
                        </v:shape>
                        <v:group id="_x0000_s1037" style="position:absolute;left:1455;top:2940;width:5505;height:2115" coordorigin="1455,2940" coordsize="5505,2115">
                          <v:group id="_x0000_s1038" style="position:absolute;left:1455;top:3660;width:5505;height:1395" coordorigin="1455,3660" coordsize="5505,1395">
                            <v:shape id="_x0000_s1039" style="position:absolute;left:1455;top:3660;width:5505;height:1395" coordsize="5505,1395" path="m,hdc164,55,310,38,495,45v674,225,1420,40,2130,45c2753,122,2853,212,2970,270v39,19,97,22,135,30c3225,324,3349,336,3465,375v66,99,-12,-11,75,90c3610,547,3596,548,3705,570v156,117,251,143,435,180c4214,799,4297,815,4380,840v95,28,191,59,285,90c4710,1066,4902,1096,5025,1110v15,5,33,5,45,15c5084,1136,5084,1162,5100,1170v37,18,81,17,120,30c5250,1210,5310,1230,5310,1230v50,74,133,103,195,165e" filled="f">
                              <v:path arrowok="t"/>
                            </v:shape>
                            <v:shape id="_x0000_s1040" style="position:absolute;left:1980;top:3900;width:2685;height:105" coordsize="2685,105" path="m,hdc429,86,1225,41,1500,45v82,14,161,34,240,60c2104,85,2266,75,2685,75e" filled="f">
                              <v:path arrowok="t"/>
                            </v:shape>
                            <v:shape id="_x0000_s1041" style="position:absolute;left:3000;top:4305;width:2805;height:195" coordsize="2805,195" path="m,hdc512,171,58,30,1425,45v158,13,310,44,465,75c1984,139,2065,179,2160,195v435,-20,220,-15,645,-15e" filled="f">
                              <v:path arrowok="t"/>
                            </v:shape>
                            <v:shape id="_x0000_s1042" style="position:absolute;left:4350;top:4667;width:2100;height:88" coordsize="2100,88" path="m,58hdc230,53,460,57,690,43v18,-1,27,-29,45,-30c1073,,1432,45,1770,58v110,10,330,30,330,30e" filled="f">
                              <v:path arrowok="t"/>
                            </v:shape>
                          </v:group>
                          <v:group id="_x0000_s1043" style="position:absolute;left:1570;top:2940;width:3315;height:1485" coordorigin="1570,2940" coordsize="3315,1485">
                            <v:shape id="_x0000_s1044" style="position:absolute;left:1570;top:2940;width:715;height:960"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76923c [2406]">
                              <v:path arrowok="t"/>
                            </v:shape>
                            <v:shape id="_x0000_s1045" style="position:absolute;left:1740;top:3100;width:715;height:856"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76923c [2406]">
                              <v:path arrowok="t"/>
                            </v:shape>
                            <v:shape id="_x0000_s1046" style="position:absolute;left:3120;top:3569;width:715;height:856"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76923c [2406]">
                              <v:path arrowok="t"/>
                            </v:shape>
                            <v:shape id="_x0000_s1047" style="position:absolute;left:3360;top:3255;width:715;height:1050"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938953 [1614]">
                              <v:path arrowok="t"/>
                            </v:shape>
                            <v:shape id="_x0000_s1048" style="position:absolute;left:2285;top:3044;width:715;height:856;flip:x"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938953 [1614]" strokecolor="#404040 [2429]">
                              <v:path arrowok="t"/>
                            </v:shape>
                            <v:shape id="_x0000_s1049" style="position:absolute;left:4170;top:3100;width:715;height:856" coordsize="715,856" path="m405,796hdc433,712,403,565,375,481v-63,16,-66,26,-135,c163,452,229,448,150,436,100,428,50,426,,421v88,-29,7,8,75,-60c110,326,134,327,180,316,160,286,140,256,120,226,110,211,90,181,90,181v10,-15,27,-27,30,-45c139,,60,144,135,31v57,14,95,42,150,60c408,50,213,108,450,91v32,-2,90,-30,90,-30c590,66,650,46,690,76v25,19,-90,30,-90,30c529,177,512,181,405,196v68,23,128,7,195,-15c615,191,645,193,645,211v,16,-30,11,-45,15c580,232,560,236,540,241v-6,9,-75,88,-15,105c555,355,615,316,615,316v15,5,38,1,45,15c684,379,616,383,600,391v-16,8,-27,27,-45,30c491,433,425,431,360,436v-10,15,-34,28,-30,45c334,496,359,496,375,496v25,,50,-10,75,-15c460,496,479,508,480,526v8,110,-21,220,-30,330c427,848,360,833,360,796v,-15,30,,45,xe" fillcolor="#76923c [2406]">
                              <v:path arrowok="t"/>
                            </v:shape>
                          </v:group>
                        </v:group>
                      </v:group>
                    </v:group>
                    <v:shape id="_x0000_s1050" type="#_x0000_t32" style="position:absolute;left:255;top:5400;width:11385;height:0" o:connectortype="straight" strokeweight="2.25pt">
                      <v:stroke dashstyle="dash"/>
                    </v:shape>
                    <v:shape id="_x0000_s1051" style="position:absolute;left:7647;top:5400;width:3288;height:660" coordsize="3288,495" path="m3288,hdc3277,245,3271,302,3243,495,3168,470,3133,401,3063,375,2904,315,2723,351,2553,345v-164,-55,-4,-44,-270,-30c2058,327,1608,345,1608,345v-166,55,-58,28,-330,45c639,376,751,385,363,330v-15,-5,-31,-7,-45,-15c286,297,228,255,228,255v-80,-120,25,25,-75,-75c140,167,137,147,123,135,96,111,33,75,33,75,,26,3,48,3,15e" fillcolor="#4bacc6 [3208]" strokecolor="#f2f2f2 [3041]" strokeweight="3pt">
                      <v:shadow on="t" type="perspective" color="#205867 [1608]" opacity=".5" offset="1pt" offset2="-1pt"/>
                      <v:path arrowok="t"/>
                    </v:shape>
                  </v:group>
                  <v:group id="_x0000_s1052" style="position:absolute;left:788;top:3593;width:9360;height:1766" coordorigin="788,3593" coordsize="9360,1766">
                    <v:shape id="_x0000_s1053" type="#_x0000_t32" style="position:absolute;left:1688;top:3803;width:0;height:549;flip:y" o:connectortype="straight">
                      <v:stroke endarrow="block"/>
                    </v:shape>
                    <v:shape id="_x0000_s1054" type="#_x0000_t32" style="position:absolute;left:1643;top:3760;width:8505;height:0" o:connectortype="straight" strokeweight="1.5pt">
                      <v:stroke dashstyle="1 1"/>
                    </v:shape>
                    <v:group id="_x0000_s1055" style="position:absolute;left:788;top:3593;width:1010;height:1766" coordorigin="788,3593" coordsize="1010,1766">
                      <v:shapetype id="_x0000_t202" coordsize="21600,21600" o:spt="202" path="m,l,21600r21600,l21600,xe">
                        <v:stroke joinstyle="miter"/>
                        <v:path gradientshapeok="t" o:connecttype="rect"/>
                      </v:shapetype>
                      <v:shape id="_x0000_s1056" type="#_x0000_t202" style="position:absolute;left:868;top:4804;width:900;height:555" filled="f" stroked="f">
                        <v:textbox style="mso-next-textbox:#_x0000_s1056">
                          <w:txbxContent>
                            <w:p w:rsidR="009F1A6B" w:rsidRPr="001E6A56" w:rsidRDefault="009F1A6B" w:rsidP="009F1A6B">
                              <w:pPr>
                                <w:rPr>
                                  <w:rFonts w:asciiTheme="minorHAnsi" w:hAnsiTheme="minorHAnsi"/>
                                  <w:b/>
                                  <w:sz w:val="16"/>
                                  <w:szCs w:val="16"/>
                                </w:rPr>
                              </w:pPr>
                              <w:r w:rsidRPr="001E6A56">
                                <w:rPr>
                                  <w:rFonts w:asciiTheme="minorHAnsi" w:hAnsiTheme="minorHAnsi"/>
                                  <w:b/>
                                  <w:sz w:val="16"/>
                                  <w:szCs w:val="16"/>
                                </w:rPr>
                                <w:t>-3.00mts</w:t>
                              </w:r>
                            </w:p>
                          </w:txbxContent>
                        </v:textbox>
                      </v:shape>
                      <v:shape id="_x0000_s1057" type="#_x0000_t202" style="position:absolute;left:882;top:4149;width:916;height:448" filled="f" stroked="f">
                        <v:textbox style="mso-next-textbox:#_x0000_s1057">
                          <w:txbxContent>
                            <w:p w:rsidR="009F1A6B" w:rsidRPr="001E6A56" w:rsidRDefault="009F1A6B" w:rsidP="009F1A6B">
                              <w:pPr>
                                <w:rPr>
                                  <w:rFonts w:asciiTheme="minorHAnsi" w:hAnsiTheme="minorHAnsi"/>
                                  <w:b/>
                                  <w:sz w:val="16"/>
                                  <w:szCs w:val="16"/>
                                </w:rPr>
                              </w:pPr>
                              <w:r w:rsidRPr="001E6A56">
                                <w:rPr>
                                  <w:rFonts w:asciiTheme="minorHAnsi" w:hAnsiTheme="minorHAnsi"/>
                                  <w:b/>
                                  <w:sz w:val="16"/>
                                  <w:szCs w:val="16"/>
                                </w:rPr>
                                <w:t>0.00mts</w:t>
                              </w:r>
                            </w:p>
                          </w:txbxContent>
                        </v:textbox>
                      </v:shape>
                      <v:shape id="_x0000_s1058" type="#_x0000_t202" style="position:absolute;left:788;top:3593;width:982;height:448" filled="f" stroked="f">
                        <v:textbox style="mso-next-textbox:#_x0000_s1058">
                          <w:txbxContent>
                            <w:p w:rsidR="009F1A6B" w:rsidRPr="001E6A56" w:rsidRDefault="009F1A6B" w:rsidP="009F1A6B">
                              <w:pPr>
                                <w:rPr>
                                  <w:rFonts w:asciiTheme="minorHAnsi" w:hAnsiTheme="minorHAnsi"/>
                                  <w:b/>
                                  <w:sz w:val="16"/>
                                  <w:szCs w:val="16"/>
                                </w:rPr>
                              </w:pPr>
                              <w:r w:rsidRPr="001E6A56">
                                <w:rPr>
                                  <w:rFonts w:asciiTheme="minorHAnsi" w:hAnsiTheme="minorHAnsi"/>
                                  <w:b/>
                                  <w:sz w:val="16"/>
                                  <w:szCs w:val="16"/>
                                </w:rPr>
                                <w:t>+2.00</w:t>
                              </w:r>
                              <w:r>
                                <w:rPr>
                                  <w:rFonts w:asciiTheme="minorHAnsi" w:hAnsiTheme="minorHAnsi"/>
                                  <w:b/>
                                  <w:sz w:val="16"/>
                                  <w:szCs w:val="16"/>
                                </w:rPr>
                                <w:t xml:space="preserve"> mts</w:t>
                              </w:r>
                            </w:p>
                          </w:txbxContent>
                        </v:textbox>
                      </v:shape>
                    </v:group>
                  </v:group>
                </v:group>
              </v:group>
              <v:shape id="_x0000_s1059" type="#_x0000_t32" style="position:absolute;left:2179;top:11050;width:226;height:1" o:connectortype="straight"/>
            </v:group>
          </v:group>
        </w:pict>
      </w:r>
    </w:p>
    <w:p w:rsidR="009F1A6B" w:rsidRDefault="009F1A6B" w:rsidP="003F7912">
      <w:pPr>
        <w:spacing w:line="360" w:lineRule="auto"/>
        <w:jc w:val="both"/>
        <w:rPr>
          <w:rFonts w:ascii="Arial" w:hAnsi="Arial" w:cs="Arial"/>
          <w:sz w:val="22"/>
          <w:szCs w:val="22"/>
        </w:rPr>
      </w:pPr>
    </w:p>
    <w:p w:rsidR="009F1A6B" w:rsidRDefault="009F1A6B" w:rsidP="003F7912">
      <w:pPr>
        <w:spacing w:line="360" w:lineRule="auto"/>
        <w:jc w:val="both"/>
        <w:rPr>
          <w:rFonts w:ascii="Arial" w:hAnsi="Arial" w:cs="Arial"/>
          <w:sz w:val="22"/>
          <w:szCs w:val="22"/>
        </w:rPr>
      </w:pPr>
    </w:p>
    <w:p w:rsidR="009F1A6B" w:rsidRDefault="009F1A6B" w:rsidP="003F7912">
      <w:pPr>
        <w:spacing w:line="360" w:lineRule="auto"/>
        <w:jc w:val="both"/>
        <w:rPr>
          <w:rFonts w:ascii="Arial" w:hAnsi="Arial" w:cs="Arial"/>
          <w:sz w:val="22"/>
          <w:szCs w:val="22"/>
        </w:rPr>
      </w:pPr>
    </w:p>
    <w:p w:rsidR="009F1A6B" w:rsidRDefault="009F1A6B" w:rsidP="003F7912">
      <w:pPr>
        <w:spacing w:line="360" w:lineRule="auto"/>
        <w:jc w:val="both"/>
        <w:rPr>
          <w:rFonts w:ascii="Arial" w:hAnsi="Arial" w:cs="Arial"/>
          <w:sz w:val="22"/>
          <w:szCs w:val="22"/>
        </w:rPr>
      </w:pPr>
    </w:p>
    <w:p w:rsidR="009F1A6B" w:rsidRDefault="009F1A6B" w:rsidP="003F7912">
      <w:pPr>
        <w:spacing w:line="360" w:lineRule="auto"/>
        <w:jc w:val="both"/>
        <w:rPr>
          <w:rFonts w:ascii="Arial" w:hAnsi="Arial" w:cs="Arial"/>
          <w:sz w:val="22"/>
          <w:szCs w:val="22"/>
        </w:rPr>
      </w:pPr>
    </w:p>
    <w:p w:rsidR="009F1A6B" w:rsidRDefault="009F1A6B" w:rsidP="003F7912">
      <w:pPr>
        <w:spacing w:line="360" w:lineRule="auto"/>
        <w:jc w:val="both"/>
        <w:rPr>
          <w:rFonts w:ascii="Arial" w:hAnsi="Arial" w:cs="Arial"/>
          <w:sz w:val="22"/>
          <w:szCs w:val="22"/>
        </w:rPr>
      </w:pPr>
    </w:p>
    <w:p w:rsidR="00877C72" w:rsidRPr="009F1A6B" w:rsidRDefault="003F7912" w:rsidP="009F1A6B">
      <w:pPr>
        <w:pStyle w:val="Prrafodelista"/>
        <w:numPr>
          <w:ilvl w:val="0"/>
          <w:numId w:val="3"/>
        </w:numPr>
        <w:spacing w:line="360" w:lineRule="auto"/>
        <w:jc w:val="both"/>
        <w:rPr>
          <w:rFonts w:ascii="Arial" w:hAnsi="Arial" w:cs="Arial"/>
          <w:b/>
        </w:rPr>
      </w:pPr>
      <w:r w:rsidRPr="009F1A6B">
        <w:rPr>
          <w:rFonts w:ascii="Arial" w:hAnsi="Arial" w:cs="Arial"/>
          <w:b/>
        </w:rPr>
        <w:t xml:space="preserve">VISTA </w:t>
      </w:r>
      <w:r w:rsidR="009F1A6B" w:rsidRPr="009F1A6B">
        <w:rPr>
          <w:rFonts w:ascii="Arial" w:hAnsi="Arial" w:cs="Arial"/>
          <w:b/>
        </w:rPr>
        <w:t xml:space="preserve">DESDE LA COSTA </w:t>
      </w:r>
      <w:r w:rsidRPr="009F1A6B">
        <w:rPr>
          <w:rFonts w:ascii="Arial" w:hAnsi="Arial" w:cs="Arial"/>
          <w:b/>
        </w:rPr>
        <w:t>1:100:</w:t>
      </w:r>
    </w:p>
    <w:p w:rsidR="003F7912" w:rsidRDefault="003F7912" w:rsidP="00877C72">
      <w:pPr>
        <w:spacing w:line="360" w:lineRule="auto"/>
        <w:jc w:val="both"/>
        <w:rPr>
          <w:rFonts w:ascii="Arial" w:hAnsi="Arial" w:cs="Arial"/>
          <w:sz w:val="22"/>
          <w:szCs w:val="22"/>
        </w:rPr>
      </w:pPr>
      <w:r>
        <w:rPr>
          <w:rFonts w:ascii="Arial" w:hAnsi="Arial" w:cs="Arial"/>
          <w:sz w:val="22"/>
          <w:szCs w:val="22"/>
        </w:rPr>
        <w:t xml:space="preserve">Se realizara la construcción de la vista desde la costa del terreno elegido en escala 1:100. Considerar graficar en la vista los arboles y </w:t>
      </w:r>
      <w:r w:rsidRPr="00557EB7">
        <w:rPr>
          <w:rFonts w:ascii="Arial" w:hAnsi="Arial" w:cs="Arial"/>
          <w:sz w:val="22"/>
          <w:szCs w:val="22"/>
        </w:rPr>
        <w:t>agr</w:t>
      </w:r>
      <w:r>
        <w:rPr>
          <w:rFonts w:ascii="Arial" w:hAnsi="Arial" w:cs="Arial"/>
          <w:sz w:val="22"/>
          <w:szCs w:val="22"/>
        </w:rPr>
        <w:t xml:space="preserve">egar esquemas de personas en </w:t>
      </w:r>
      <w:r w:rsidRPr="00557EB7">
        <w:rPr>
          <w:rFonts w:ascii="Arial" w:hAnsi="Arial" w:cs="Arial"/>
          <w:sz w:val="22"/>
          <w:szCs w:val="22"/>
        </w:rPr>
        <w:t xml:space="preserve"> distintos niveles a fin de colaborar en la comprensión de la espacialidad del terreno</w:t>
      </w:r>
      <w:r>
        <w:rPr>
          <w:rFonts w:ascii="Arial" w:hAnsi="Arial" w:cs="Arial"/>
          <w:sz w:val="22"/>
          <w:szCs w:val="22"/>
        </w:rPr>
        <w:t>.</w:t>
      </w:r>
      <w:r w:rsidRPr="003F7912">
        <w:rPr>
          <w:rFonts w:ascii="Arial" w:hAnsi="Arial" w:cs="Arial"/>
          <w:sz w:val="22"/>
          <w:szCs w:val="22"/>
        </w:rPr>
        <w:t xml:space="preserve"> </w:t>
      </w:r>
      <w:r>
        <w:rPr>
          <w:rFonts w:ascii="Arial" w:hAnsi="Arial" w:cs="Arial"/>
          <w:sz w:val="22"/>
          <w:szCs w:val="22"/>
        </w:rPr>
        <w:t xml:space="preserve">Se trabajara tomando los datos de la planta del terreno  en CAD 2D esc 1:100 </w:t>
      </w:r>
      <w:r w:rsidRPr="00557EB7">
        <w:rPr>
          <w:rFonts w:ascii="Arial" w:hAnsi="Arial" w:cs="Arial"/>
          <w:sz w:val="22"/>
          <w:szCs w:val="22"/>
        </w:rPr>
        <w:t>dada por la cátedra</w:t>
      </w:r>
      <w:r>
        <w:rPr>
          <w:rFonts w:ascii="Arial" w:hAnsi="Arial" w:cs="Arial"/>
          <w:sz w:val="22"/>
          <w:szCs w:val="22"/>
        </w:rPr>
        <w:t>.</w:t>
      </w:r>
    </w:p>
    <w:p w:rsidR="00877C72" w:rsidRDefault="003F7912" w:rsidP="00877C72">
      <w:pPr>
        <w:spacing w:line="360" w:lineRule="auto"/>
        <w:jc w:val="both"/>
        <w:rPr>
          <w:rFonts w:ascii="Arial" w:hAnsi="Arial" w:cs="Arial"/>
          <w:sz w:val="22"/>
          <w:szCs w:val="22"/>
        </w:rPr>
      </w:pPr>
      <w:r w:rsidRPr="003F7912">
        <w:rPr>
          <w:rFonts w:ascii="Arial" w:hAnsi="Arial" w:cs="Arial"/>
          <w:b/>
          <w:sz w:val="22"/>
          <w:szCs w:val="22"/>
        </w:rPr>
        <w:lastRenderedPageBreak/>
        <w:t>Nota</w:t>
      </w:r>
      <w:r>
        <w:rPr>
          <w:rFonts w:ascii="Arial" w:hAnsi="Arial" w:cs="Arial"/>
          <w:sz w:val="22"/>
          <w:szCs w:val="22"/>
        </w:rPr>
        <w:t>:</w:t>
      </w:r>
    </w:p>
    <w:p w:rsidR="003F7912" w:rsidRDefault="003F7912" w:rsidP="003F7912">
      <w:pPr>
        <w:spacing w:line="360" w:lineRule="auto"/>
        <w:jc w:val="both"/>
        <w:rPr>
          <w:rFonts w:ascii="Arial" w:hAnsi="Arial" w:cs="Arial"/>
          <w:sz w:val="22"/>
          <w:szCs w:val="22"/>
        </w:rPr>
      </w:pPr>
      <w:r>
        <w:rPr>
          <w:rFonts w:ascii="Arial" w:hAnsi="Arial" w:cs="Arial"/>
          <w:sz w:val="22"/>
          <w:szCs w:val="22"/>
        </w:rPr>
        <w:t xml:space="preserve">Planta, corte y vista del terreno serán una matriz de base que deberán tener para trabajar sobre ella en los diferentes avances de la generación del paseo. Se sugiere que los resguarden trabajando en calco sobre ellos, de manera de tener siempre la información del terreno con sus cotas como referencia. </w:t>
      </w:r>
    </w:p>
    <w:p w:rsidR="00877C72" w:rsidRDefault="00877C72" w:rsidP="00877C72">
      <w:pPr>
        <w:spacing w:line="360" w:lineRule="auto"/>
        <w:jc w:val="both"/>
        <w:rPr>
          <w:rFonts w:ascii="Arial" w:hAnsi="Arial" w:cs="Arial"/>
          <w:sz w:val="22"/>
          <w:szCs w:val="22"/>
        </w:rPr>
      </w:pPr>
    </w:p>
    <w:p w:rsidR="00877C72" w:rsidRPr="00877C72" w:rsidRDefault="00877C72" w:rsidP="00877C72">
      <w:pPr>
        <w:spacing w:line="360" w:lineRule="auto"/>
        <w:jc w:val="both"/>
        <w:rPr>
          <w:rFonts w:ascii="Arial" w:hAnsi="Arial" w:cs="Arial"/>
          <w:b/>
          <w:sz w:val="22"/>
          <w:szCs w:val="22"/>
        </w:rPr>
      </w:pPr>
      <w:r w:rsidRPr="00877C72">
        <w:rPr>
          <w:rFonts w:ascii="Arial" w:hAnsi="Arial" w:cs="Arial"/>
          <w:b/>
          <w:sz w:val="22"/>
          <w:szCs w:val="22"/>
        </w:rPr>
        <w:t xml:space="preserve">P60-ANALISIS ESTRUCTURA FORMAL DEL TERRENO </w:t>
      </w:r>
    </w:p>
    <w:p w:rsidR="00877C72" w:rsidRDefault="00877C72" w:rsidP="00877C72">
      <w:pPr>
        <w:spacing w:line="360" w:lineRule="auto"/>
        <w:jc w:val="both"/>
        <w:rPr>
          <w:rFonts w:ascii="Arial" w:hAnsi="Arial" w:cs="Arial"/>
          <w:sz w:val="22"/>
          <w:szCs w:val="22"/>
        </w:rPr>
      </w:pPr>
      <w:r>
        <w:rPr>
          <w:rFonts w:ascii="Arial" w:hAnsi="Arial" w:cs="Arial"/>
          <w:sz w:val="22"/>
          <w:szCs w:val="22"/>
        </w:rPr>
        <w:t xml:space="preserve">Ver consignas específicas publicadas en el blog </w:t>
      </w:r>
    </w:p>
    <w:p w:rsidR="0060315E" w:rsidRDefault="0060315E" w:rsidP="00877C72">
      <w:pPr>
        <w:spacing w:line="360" w:lineRule="auto"/>
        <w:jc w:val="both"/>
        <w:rPr>
          <w:rFonts w:ascii="Arial" w:hAnsi="Arial" w:cs="Arial"/>
          <w:sz w:val="22"/>
          <w:szCs w:val="22"/>
        </w:rPr>
      </w:pPr>
    </w:p>
    <w:p w:rsidR="0060315E" w:rsidRPr="0060315E" w:rsidRDefault="009F1A6B" w:rsidP="0060315E">
      <w:pPr>
        <w:spacing w:line="360" w:lineRule="auto"/>
        <w:jc w:val="both"/>
        <w:rPr>
          <w:rFonts w:ascii="Arial" w:hAnsi="Arial" w:cs="Arial"/>
          <w:b/>
          <w:sz w:val="22"/>
          <w:szCs w:val="22"/>
        </w:rPr>
      </w:pPr>
      <w:r w:rsidRPr="00877C72">
        <w:rPr>
          <w:rFonts w:ascii="Arial" w:hAnsi="Arial" w:cs="Arial"/>
          <w:b/>
          <w:sz w:val="22"/>
          <w:szCs w:val="22"/>
        </w:rPr>
        <w:t>P61</w:t>
      </w:r>
      <w:r>
        <w:rPr>
          <w:rFonts w:ascii="Arial" w:hAnsi="Arial" w:cs="Arial"/>
          <w:b/>
          <w:sz w:val="22"/>
          <w:szCs w:val="22"/>
        </w:rPr>
        <w:t>- IMPLANTACION DE UNIDADES MORFOLÓGICAS EN EL TERRENO</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 xml:space="preserve">Realizar una propuesta de ubicación de los elementos del conjunto considerando tomar como punto de partida para la toma inicial de decisiones las direcciones fundamentales  emergentes de las tensiones analizadas en el sector de terreno </w:t>
      </w:r>
      <w:r w:rsidR="005F553B" w:rsidRPr="0060315E">
        <w:rPr>
          <w:rFonts w:ascii="Arial" w:hAnsi="Arial" w:cs="Arial"/>
          <w:sz w:val="22"/>
          <w:szCs w:val="22"/>
        </w:rPr>
        <w:t>propio</w:t>
      </w:r>
      <w:r w:rsidR="005F553B">
        <w:rPr>
          <w:rFonts w:ascii="Arial" w:hAnsi="Arial" w:cs="Arial"/>
          <w:sz w:val="22"/>
          <w:szCs w:val="22"/>
        </w:rPr>
        <w:t xml:space="preserve"> (ANALISIS</w:t>
      </w:r>
      <w:r>
        <w:rPr>
          <w:rFonts w:ascii="Arial" w:hAnsi="Arial" w:cs="Arial"/>
          <w:sz w:val="22"/>
          <w:szCs w:val="22"/>
        </w:rPr>
        <w:t xml:space="preserve"> DE ESTRUCTURA FORMAL DEL TERRENO) </w:t>
      </w:r>
      <w:r w:rsidRPr="0060315E">
        <w:rPr>
          <w:rFonts w:ascii="Arial" w:hAnsi="Arial" w:cs="Arial"/>
          <w:sz w:val="22"/>
          <w:szCs w:val="22"/>
        </w:rPr>
        <w:t xml:space="preserve"> y el análisis sobre maquetas realizado en la comisión así como las consignas de posición y altura relativa de las unidades en el terreno dadas en la GUIA DE GENERACION MORFOLOGICA. </w:t>
      </w:r>
    </w:p>
    <w:p w:rsidR="0060315E" w:rsidRPr="005F553B" w:rsidRDefault="0060315E" w:rsidP="005F553B">
      <w:pPr>
        <w:spacing w:line="360" w:lineRule="auto"/>
        <w:jc w:val="both"/>
        <w:rPr>
          <w:rFonts w:ascii="Arial" w:hAnsi="Arial" w:cs="Arial"/>
          <w:sz w:val="22"/>
          <w:szCs w:val="22"/>
        </w:rPr>
      </w:pPr>
      <w:r w:rsidRPr="0060315E">
        <w:rPr>
          <w:rFonts w:ascii="Arial" w:hAnsi="Arial" w:cs="Arial"/>
          <w:sz w:val="22"/>
          <w:szCs w:val="22"/>
        </w:rPr>
        <w:t>Considerar para la implantación general del paseo:</w:t>
      </w:r>
    </w:p>
    <w:p w:rsidR="0060315E" w:rsidRPr="005F553B" w:rsidRDefault="0060315E" w:rsidP="005F553B">
      <w:pPr>
        <w:numPr>
          <w:ilvl w:val="0"/>
          <w:numId w:val="7"/>
        </w:numPr>
        <w:jc w:val="both"/>
        <w:rPr>
          <w:rFonts w:ascii="Arial" w:hAnsi="Arial" w:cs="Arial"/>
          <w:b/>
        </w:rPr>
      </w:pPr>
      <w:r w:rsidRPr="005F553B">
        <w:rPr>
          <w:rFonts w:ascii="Arial" w:hAnsi="Arial" w:cs="Arial"/>
          <w:b/>
        </w:rPr>
        <w:t xml:space="preserve">Elección de una organización formal </w:t>
      </w:r>
      <w:r w:rsidRPr="005F553B">
        <w:rPr>
          <w:rFonts w:ascii="Arial" w:hAnsi="Arial" w:cs="Arial"/>
        </w:rPr>
        <w:t>que responda  a la idea de la actividad planteada por el alumno en la topografía seleccionada.</w:t>
      </w:r>
      <w:r w:rsidRPr="005F553B">
        <w:rPr>
          <w:rFonts w:ascii="Arial" w:hAnsi="Arial" w:cs="Arial"/>
          <w:b/>
        </w:rPr>
        <w:t xml:space="preserve"> </w:t>
      </w:r>
    </w:p>
    <w:p w:rsidR="0060315E" w:rsidRDefault="005F553B" w:rsidP="0060315E">
      <w:r>
        <w:rPr>
          <w:noProof/>
          <w:lang w:val="es-AR" w:eastAsia="es-AR"/>
        </w:rPr>
        <w:drawing>
          <wp:anchor distT="0" distB="0" distL="114300" distR="114300" simplePos="0" relativeHeight="251661312" behindDoc="0" locked="0" layoutInCell="1" allowOverlap="1">
            <wp:simplePos x="0" y="0"/>
            <wp:positionH relativeFrom="margin">
              <wp:posOffset>3434715</wp:posOffset>
            </wp:positionH>
            <wp:positionV relativeFrom="margin">
              <wp:posOffset>4571365</wp:posOffset>
            </wp:positionV>
            <wp:extent cx="1909445" cy="1571625"/>
            <wp:effectExtent l="19050" t="0" r="0"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5914"/>
                    <a:stretch/>
                  </pic:blipFill>
                  <pic:spPr bwMode="auto">
                    <a:xfrm>
                      <a:off x="0" y="0"/>
                      <a:ext cx="1909445" cy="15716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lang w:val="es-AR" w:eastAsia="es-AR"/>
        </w:rPr>
        <w:drawing>
          <wp:anchor distT="0" distB="0" distL="114300" distR="114300" simplePos="0" relativeHeight="251660288" behindDoc="0" locked="0" layoutInCell="1" allowOverlap="1">
            <wp:simplePos x="0" y="0"/>
            <wp:positionH relativeFrom="margin">
              <wp:posOffset>196215</wp:posOffset>
            </wp:positionH>
            <wp:positionV relativeFrom="margin">
              <wp:posOffset>4524375</wp:posOffset>
            </wp:positionV>
            <wp:extent cx="1895475" cy="1637030"/>
            <wp:effectExtent l="19050" t="0" r="9525" b="0"/>
            <wp:wrapSquare wrapText="bothSides"/>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8900"/>
                    <a:stretch/>
                  </pic:blipFill>
                  <pic:spPr bwMode="auto">
                    <a:xfrm>
                      <a:off x="0" y="0"/>
                      <a:ext cx="1895475" cy="163703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60315E" w:rsidRDefault="0060315E" w:rsidP="0060315E"/>
    <w:p w:rsidR="0060315E" w:rsidRDefault="0060315E" w:rsidP="0060315E"/>
    <w:p w:rsidR="0060315E" w:rsidRDefault="0060315E" w:rsidP="0060315E"/>
    <w:p w:rsidR="0060315E" w:rsidRDefault="0060315E" w:rsidP="0060315E"/>
    <w:p w:rsidR="0060315E" w:rsidRDefault="0060315E" w:rsidP="0060315E">
      <w:pPr>
        <w:ind w:left="720"/>
      </w:pPr>
    </w:p>
    <w:p w:rsidR="005F553B" w:rsidRDefault="005F553B" w:rsidP="0060315E">
      <w:pPr>
        <w:ind w:left="720"/>
      </w:pPr>
    </w:p>
    <w:p w:rsidR="005F553B" w:rsidRPr="001C3669" w:rsidRDefault="005F553B" w:rsidP="0060315E">
      <w:pPr>
        <w:ind w:left="720"/>
      </w:pPr>
    </w:p>
    <w:p w:rsidR="0060315E" w:rsidRDefault="0060315E" w:rsidP="0060315E">
      <w:pPr>
        <w:ind w:left="720"/>
      </w:pPr>
    </w:p>
    <w:p w:rsidR="005F553B" w:rsidRPr="001C3669" w:rsidRDefault="005F553B" w:rsidP="0060315E">
      <w:pPr>
        <w:ind w:left="720"/>
      </w:pPr>
    </w:p>
    <w:p w:rsidR="0060315E" w:rsidRPr="003521AD" w:rsidRDefault="0060315E" w:rsidP="0060315E">
      <w:pPr>
        <w:numPr>
          <w:ilvl w:val="0"/>
          <w:numId w:val="7"/>
        </w:numPr>
        <w:jc w:val="both"/>
        <w:rPr>
          <w:rFonts w:ascii="Arial" w:hAnsi="Arial" w:cs="Arial"/>
        </w:rPr>
      </w:pPr>
      <w:r w:rsidRPr="003521AD">
        <w:rPr>
          <w:rFonts w:ascii="Arial" w:hAnsi="Arial" w:cs="Arial"/>
          <w:b/>
        </w:rPr>
        <w:t xml:space="preserve">Zonificación en el terreno de los </w:t>
      </w:r>
      <w:r w:rsidR="005F553B">
        <w:rPr>
          <w:rFonts w:ascii="Arial" w:hAnsi="Arial" w:cs="Arial"/>
          <w:b/>
        </w:rPr>
        <w:t xml:space="preserve">dos </w:t>
      </w:r>
      <w:r w:rsidRPr="003521AD">
        <w:rPr>
          <w:rFonts w:ascii="Arial" w:hAnsi="Arial" w:cs="Arial"/>
          <w:b/>
        </w:rPr>
        <w:t xml:space="preserve">espacios </w:t>
      </w:r>
      <w:r>
        <w:rPr>
          <w:rFonts w:ascii="Arial" w:hAnsi="Arial" w:cs="Arial"/>
          <w:b/>
        </w:rPr>
        <w:t xml:space="preserve">principales </w:t>
      </w:r>
      <w:r w:rsidRPr="003521AD">
        <w:rPr>
          <w:rFonts w:ascii="Arial" w:hAnsi="Arial" w:cs="Arial"/>
          <w:b/>
        </w:rPr>
        <w:t>del paseo</w:t>
      </w:r>
      <w:r w:rsidRPr="003521AD">
        <w:rPr>
          <w:rFonts w:ascii="Arial" w:hAnsi="Arial" w:cs="Arial"/>
        </w:rPr>
        <w:t xml:space="preserve"> en base a la organización </w:t>
      </w:r>
      <w:r>
        <w:rPr>
          <w:rFonts w:ascii="Arial" w:hAnsi="Arial" w:cs="Arial"/>
        </w:rPr>
        <w:t>s</w:t>
      </w:r>
      <w:r w:rsidRPr="003521AD">
        <w:rPr>
          <w:rFonts w:ascii="Arial" w:hAnsi="Arial" w:cs="Arial"/>
        </w:rPr>
        <w:t>eleccionada. (</w:t>
      </w:r>
      <w:r w:rsidR="005F553B" w:rsidRPr="003521AD">
        <w:rPr>
          <w:rFonts w:ascii="Arial" w:hAnsi="Arial" w:cs="Arial"/>
        </w:rPr>
        <w:t xml:space="preserve">Unidad de Atención al Publico –UAP </w:t>
      </w:r>
      <w:r w:rsidR="005F553B">
        <w:rPr>
          <w:rFonts w:ascii="Arial" w:hAnsi="Arial" w:cs="Arial"/>
        </w:rPr>
        <w:t xml:space="preserve">y </w:t>
      </w:r>
      <w:r w:rsidRPr="003521AD">
        <w:rPr>
          <w:rFonts w:ascii="Arial" w:hAnsi="Arial" w:cs="Arial"/>
        </w:rPr>
        <w:t>unidad de permanencia costera</w:t>
      </w:r>
      <w:r w:rsidR="005F553B">
        <w:rPr>
          <w:rFonts w:ascii="Arial" w:hAnsi="Arial" w:cs="Arial"/>
        </w:rPr>
        <w:t xml:space="preserve"> UC)</w:t>
      </w:r>
      <w:r w:rsidRPr="003521AD">
        <w:rPr>
          <w:rFonts w:ascii="Arial" w:hAnsi="Arial" w:cs="Arial"/>
        </w:rPr>
        <w:t xml:space="preserve"> </w:t>
      </w:r>
    </w:p>
    <w:p w:rsidR="0060315E" w:rsidRPr="003521AD" w:rsidRDefault="0060315E" w:rsidP="0060315E">
      <w:pPr>
        <w:numPr>
          <w:ilvl w:val="0"/>
          <w:numId w:val="7"/>
        </w:numPr>
        <w:jc w:val="both"/>
        <w:rPr>
          <w:rFonts w:ascii="Arial" w:hAnsi="Arial" w:cs="Arial"/>
        </w:rPr>
      </w:pPr>
      <w:r w:rsidRPr="003521AD">
        <w:rPr>
          <w:rFonts w:ascii="Arial" w:hAnsi="Arial" w:cs="Arial"/>
          <w:b/>
        </w:rPr>
        <w:t>Zonificación de conectores</w:t>
      </w:r>
      <w:r w:rsidRPr="003521AD">
        <w:rPr>
          <w:rFonts w:ascii="Arial" w:hAnsi="Arial" w:cs="Arial"/>
        </w:rPr>
        <w:t xml:space="preserve">. Ubicación y caracterización de los vínculos entre espacios (enterrados, elevados, tomando el desnivel, sobre agua, etc.) </w:t>
      </w:r>
    </w:p>
    <w:p w:rsidR="0060315E" w:rsidRPr="003521AD" w:rsidRDefault="0060315E" w:rsidP="0060315E">
      <w:pPr>
        <w:numPr>
          <w:ilvl w:val="0"/>
          <w:numId w:val="7"/>
        </w:numPr>
        <w:jc w:val="both"/>
        <w:rPr>
          <w:rFonts w:ascii="Arial" w:hAnsi="Arial" w:cs="Arial"/>
          <w:b/>
        </w:rPr>
      </w:pPr>
      <w:r w:rsidRPr="003521AD">
        <w:rPr>
          <w:rFonts w:ascii="Arial" w:hAnsi="Arial" w:cs="Arial"/>
          <w:b/>
        </w:rPr>
        <w:t xml:space="preserve">Zonificación  de la zona de agua mediterránea </w:t>
      </w:r>
    </w:p>
    <w:p w:rsidR="0060315E" w:rsidRPr="005F553B" w:rsidRDefault="005F553B" w:rsidP="005F553B">
      <w:pPr>
        <w:numPr>
          <w:ilvl w:val="0"/>
          <w:numId w:val="7"/>
        </w:numPr>
        <w:jc w:val="both"/>
        <w:rPr>
          <w:rFonts w:ascii="Arial" w:hAnsi="Arial" w:cs="Arial"/>
        </w:rPr>
      </w:pPr>
      <w:r w:rsidRPr="005F553B">
        <w:rPr>
          <w:rFonts w:ascii="Arial" w:hAnsi="Arial" w:cs="Arial"/>
          <w:b/>
        </w:rPr>
        <w:lastRenderedPageBreak/>
        <w:t>Zonificación de las zonas de vegetación</w:t>
      </w:r>
      <w:r w:rsidRPr="003521AD">
        <w:rPr>
          <w:rFonts w:ascii="Arial" w:hAnsi="Arial" w:cs="Arial"/>
        </w:rPr>
        <w:t xml:space="preserve"> (Árboles caracterizando un  sector, definiendo una línea, faja o limite, o como mojón, demarcación o punto)</w:t>
      </w:r>
      <w:r w:rsidRPr="005F553B">
        <w:rPr>
          <w:rFonts w:ascii="Arial" w:hAnsi="Arial" w:cs="Arial"/>
        </w:rPr>
        <w:t xml:space="preserve"> </w:t>
      </w:r>
      <w:r w:rsidR="0060315E" w:rsidRPr="005F553B">
        <w:rPr>
          <w:rFonts w:ascii="Arial" w:hAnsi="Arial" w:cs="Arial"/>
          <w:b/>
        </w:rPr>
        <w:t xml:space="preserve">y especificación de los distintos tipos de suelo </w:t>
      </w:r>
      <w:r w:rsidR="0060315E" w:rsidRPr="005F553B">
        <w:rPr>
          <w:rFonts w:ascii="Arial" w:hAnsi="Arial" w:cs="Arial"/>
        </w:rPr>
        <w:t>(arena, pasto, piedra, etc</w:t>
      </w:r>
      <w:r w:rsidRPr="005F553B">
        <w:rPr>
          <w:rFonts w:ascii="Arial" w:hAnsi="Arial" w:cs="Arial"/>
        </w:rPr>
        <w:t>.</w:t>
      </w:r>
      <w:r>
        <w:rPr>
          <w:rFonts w:ascii="Arial" w:hAnsi="Arial" w:cs="Arial"/>
        </w:rPr>
        <w:t>)</w:t>
      </w:r>
    </w:p>
    <w:p w:rsidR="0060315E" w:rsidRDefault="0060315E" w:rsidP="0060315E">
      <w:pPr>
        <w:rPr>
          <w:rFonts w:ascii="Arial" w:hAnsi="Arial" w:cs="Arial"/>
          <w:b/>
        </w:rPr>
      </w:pPr>
    </w:p>
    <w:p w:rsidR="0060315E" w:rsidRPr="005F553B" w:rsidRDefault="0060315E" w:rsidP="0060315E">
      <w:pPr>
        <w:rPr>
          <w:rFonts w:ascii="Arial" w:hAnsi="Arial" w:cs="Arial"/>
          <w:b/>
        </w:rPr>
      </w:pPr>
    </w:p>
    <w:p w:rsidR="0060315E" w:rsidRPr="005F553B" w:rsidRDefault="0060315E" w:rsidP="005F553B">
      <w:pPr>
        <w:spacing w:line="360" w:lineRule="auto"/>
        <w:jc w:val="both"/>
        <w:rPr>
          <w:rFonts w:ascii="Arial" w:hAnsi="Arial" w:cs="Arial"/>
          <w:b/>
        </w:rPr>
      </w:pPr>
      <w:r w:rsidRPr="005F553B">
        <w:rPr>
          <w:rFonts w:ascii="Arial" w:hAnsi="Arial" w:cs="Arial"/>
          <w:b/>
        </w:rPr>
        <w:t>Comunicación – Monge Escala 1:100</w:t>
      </w:r>
    </w:p>
    <w:p w:rsidR="0060315E" w:rsidRPr="005F553B" w:rsidRDefault="0060315E" w:rsidP="005F553B">
      <w:pPr>
        <w:spacing w:line="360" w:lineRule="auto"/>
        <w:jc w:val="both"/>
        <w:rPr>
          <w:rFonts w:ascii="Arial" w:hAnsi="Arial" w:cs="Arial"/>
          <w:sz w:val="22"/>
          <w:szCs w:val="22"/>
        </w:rPr>
      </w:pPr>
      <w:r w:rsidRPr="005F553B">
        <w:rPr>
          <w:rFonts w:ascii="Arial" w:hAnsi="Arial" w:cs="Arial"/>
          <w:sz w:val="22"/>
          <w:szCs w:val="22"/>
        </w:rPr>
        <w:t>Se trabajara en base a la información grafica de base solicitada en Monge (planta</w:t>
      </w:r>
      <w:r w:rsidR="005F553B">
        <w:rPr>
          <w:rFonts w:ascii="Arial" w:hAnsi="Arial" w:cs="Arial"/>
          <w:sz w:val="22"/>
          <w:szCs w:val="22"/>
        </w:rPr>
        <w:t>, corte</w:t>
      </w:r>
      <w:r w:rsidRPr="005F553B">
        <w:rPr>
          <w:rFonts w:ascii="Arial" w:hAnsi="Arial" w:cs="Arial"/>
          <w:sz w:val="22"/>
          <w:szCs w:val="22"/>
        </w:rPr>
        <w:t>, y vista desde el ma</w:t>
      </w:r>
      <w:r w:rsidR="005F553B">
        <w:rPr>
          <w:rFonts w:ascii="Arial" w:hAnsi="Arial" w:cs="Arial"/>
          <w:sz w:val="22"/>
          <w:szCs w:val="22"/>
        </w:rPr>
        <w:t>r) en calcos y/o  impresiones.</w:t>
      </w:r>
    </w:p>
    <w:p w:rsidR="0060315E" w:rsidRPr="005F553B" w:rsidRDefault="0060315E" w:rsidP="005F553B">
      <w:pPr>
        <w:spacing w:line="360" w:lineRule="auto"/>
        <w:jc w:val="both"/>
        <w:rPr>
          <w:rFonts w:ascii="Arial" w:hAnsi="Arial" w:cs="Arial"/>
          <w:sz w:val="22"/>
          <w:szCs w:val="22"/>
        </w:rPr>
      </w:pPr>
    </w:p>
    <w:p w:rsidR="0060315E" w:rsidRPr="005F553B" w:rsidRDefault="0060315E" w:rsidP="005F553B">
      <w:pPr>
        <w:spacing w:line="360" w:lineRule="auto"/>
        <w:jc w:val="both"/>
        <w:rPr>
          <w:rFonts w:ascii="Arial" w:hAnsi="Arial" w:cs="Arial"/>
          <w:b/>
        </w:rPr>
      </w:pPr>
      <w:r w:rsidRPr="005F553B">
        <w:rPr>
          <w:rFonts w:ascii="Arial" w:hAnsi="Arial" w:cs="Arial"/>
          <w:b/>
        </w:rPr>
        <w:t>Se trabajará simultáneamente en la maqueta 1:100</w:t>
      </w:r>
    </w:p>
    <w:p w:rsidR="0060315E" w:rsidRPr="005F553B" w:rsidRDefault="0060315E" w:rsidP="005F553B">
      <w:pPr>
        <w:spacing w:line="360" w:lineRule="auto"/>
        <w:jc w:val="both"/>
        <w:rPr>
          <w:rFonts w:ascii="Arial" w:hAnsi="Arial" w:cs="Arial"/>
          <w:sz w:val="22"/>
          <w:szCs w:val="22"/>
        </w:rPr>
      </w:pPr>
      <w:r w:rsidRPr="005F553B">
        <w:rPr>
          <w:rFonts w:ascii="Arial" w:hAnsi="Arial" w:cs="Arial"/>
          <w:sz w:val="22"/>
          <w:szCs w:val="22"/>
        </w:rPr>
        <w:t>Se trabajará progresivamente la morfología en maqueta Incorporando datos de la implantación inicial propuesta. Con identificación de zonas, conectores, árboles, zona de agua y personas (que ayuden a definir la escala).</w:t>
      </w:r>
      <w:r w:rsidR="005F553B">
        <w:rPr>
          <w:rFonts w:ascii="Arial" w:hAnsi="Arial" w:cs="Arial"/>
          <w:sz w:val="22"/>
          <w:szCs w:val="22"/>
        </w:rPr>
        <w:t>Registrar fotográficamente los avances.</w:t>
      </w:r>
    </w:p>
    <w:p w:rsidR="0060315E" w:rsidRPr="005F553B" w:rsidRDefault="0060315E" w:rsidP="00877C72">
      <w:pPr>
        <w:spacing w:line="360" w:lineRule="auto"/>
        <w:jc w:val="both"/>
        <w:rPr>
          <w:rFonts w:ascii="Arial" w:hAnsi="Arial" w:cs="Arial"/>
          <w:sz w:val="22"/>
          <w:szCs w:val="22"/>
        </w:rPr>
      </w:pPr>
    </w:p>
    <w:p w:rsidR="0060315E" w:rsidRPr="00877C72" w:rsidRDefault="0060315E" w:rsidP="00877C72">
      <w:pPr>
        <w:spacing w:line="360" w:lineRule="auto"/>
        <w:jc w:val="both"/>
        <w:rPr>
          <w:rFonts w:ascii="Arial" w:hAnsi="Arial" w:cs="Arial"/>
          <w:b/>
          <w:sz w:val="22"/>
          <w:szCs w:val="22"/>
        </w:rPr>
      </w:pPr>
    </w:p>
    <w:p w:rsidR="0060315E" w:rsidRPr="003521AD" w:rsidRDefault="0060315E" w:rsidP="0060315E">
      <w:pPr>
        <w:rPr>
          <w:rFonts w:ascii="Arial" w:hAnsi="Arial" w:cs="Arial"/>
          <w:b/>
          <w:sz w:val="28"/>
          <w:szCs w:val="28"/>
        </w:rPr>
      </w:pPr>
      <w:r>
        <w:rPr>
          <w:rFonts w:ascii="Arial" w:hAnsi="Arial" w:cs="Arial"/>
          <w:b/>
          <w:sz w:val="28"/>
          <w:szCs w:val="28"/>
        </w:rPr>
        <w:t xml:space="preserve">P62. </w:t>
      </w:r>
      <w:r w:rsidRPr="003521AD">
        <w:rPr>
          <w:rFonts w:ascii="Arial" w:hAnsi="Arial" w:cs="Arial"/>
          <w:b/>
          <w:sz w:val="28"/>
          <w:szCs w:val="28"/>
        </w:rPr>
        <w:t xml:space="preserve">MAPA- REFERENCIAL  DE SITUACIONES ESPACIALES </w:t>
      </w:r>
    </w:p>
    <w:p w:rsidR="0060315E" w:rsidRPr="00D176D3" w:rsidRDefault="0060315E" w:rsidP="0060315E">
      <w:pPr>
        <w:pStyle w:val="Encabezado"/>
        <w:tabs>
          <w:tab w:val="clear" w:pos="4419"/>
          <w:tab w:val="clear" w:pos="8838"/>
          <w:tab w:val="right" w:pos="8504"/>
        </w:tabs>
        <w:rPr>
          <w:rFonts w:cs="Arial"/>
        </w:rPr>
      </w:pP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A partir de lo desarrollado en las charlas teóricas, las elecciones  del sector de terreno, la organización formal, actividad, paisaje y tipos de recorridos</w:t>
      </w:r>
      <w:r>
        <w:rPr>
          <w:rFonts w:ascii="Arial" w:hAnsi="Arial" w:cs="Arial"/>
          <w:sz w:val="22"/>
          <w:szCs w:val="22"/>
        </w:rPr>
        <w:t xml:space="preserve"> ( desplazamientos horizontales y verticales)</w:t>
      </w:r>
      <w:r w:rsidRPr="0060315E">
        <w:rPr>
          <w:rFonts w:ascii="Arial" w:hAnsi="Arial" w:cs="Arial"/>
          <w:sz w:val="22"/>
          <w:szCs w:val="22"/>
        </w:rPr>
        <w:t xml:space="preserve">, realizar la caracterización de las diferentes situaciones espaciales posibles planteadas para la generación del paseo. </w:t>
      </w:r>
    </w:p>
    <w:p w:rsidR="0060315E" w:rsidRPr="0060315E" w:rsidRDefault="0060315E" w:rsidP="0060315E">
      <w:pPr>
        <w:spacing w:line="360" w:lineRule="auto"/>
        <w:jc w:val="both"/>
        <w:rPr>
          <w:rFonts w:ascii="Arial" w:hAnsi="Arial" w:cs="Arial"/>
          <w:sz w:val="22"/>
          <w:szCs w:val="22"/>
        </w:rPr>
      </w:pP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 xml:space="preserve">Tomar como guía  la planta 1:100 y a modo de referencias identificar </w:t>
      </w:r>
      <w:r>
        <w:rPr>
          <w:rFonts w:ascii="Arial" w:hAnsi="Arial" w:cs="Arial"/>
          <w:sz w:val="22"/>
          <w:szCs w:val="22"/>
        </w:rPr>
        <w:t xml:space="preserve">situaciones como posibles e imaginarlas en los diferentes sectores del terreno </w:t>
      </w:r>
      <w:r w:rsidRPr="0060315E">
        <w:rPr>
          <w:rFonts w:ascii="Arial" w:hAnsi="Arial" w:cs="Arial"/>
          <w:sz w:val="22"/>
          <w:szCs w:val="22"/>
        </w:rPr>
        <w:t xml:space="preserve">con fotos y gráficos auxiliares: cortes, croquis, etc. </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 xml:space="preserve">Se podrá trabajar como un mapa ilustrado con el agregado de </w:t>
      </w:r>
      <w:r>
        <w:rPr>
          <w:rFonts w:ascii="Arial" w:hAnsi="Arial" w:cs="Arial"/>
          <w:sz w:val="22"/>
          <w:szCs w:val="22"/>
        </w:rPr>
        <w:t xml:space="preserve">todas las </w:t>
      </w:r>
      <w:r w:rsidRPr="0060315E">
        <w:rPr>
          <w:rFonts w:ascii="Arial" w:hAnsi="Arial" w:cs="Arial"/>
          <w:sz w:val="22"/>
          <w:szCs w:val="22"/>
        </w:rPr>
        <w:t>fotos que colaboren en dar mayor información acerca de la intencionalidad  propuesta para cada sector.</w:t>
      </w:r>
      <w:r w:rsidRPr="0060315E">
        <w:rPr>
          <w:rFonts w:ascii="Arial" w:hAnsi="Arial" w:cs="Arial"/>
          <w:sz w:val="22"/>
          <w:szCs w:val="22"/>
        </w:rPr>
        <w:tab/>
      </w:r>
    </w:p>
    <w:p w:rsidR="0060315E" w:rsidRPr="0060315E" w:rsidRDefault="0060315E" w:rsidP="0060315E">
      <w:pPr>
        <w:spacing w:line="360" w:lineRule="auto"/>
        <w:jc w:val="both"/>
        <w:rPr>
          <w:rFonts w:ascii="Arial" w:hAnsi="Arial" w:cs="Arial"/>
          <w:sz w:val="22"/>
          <w:szCs w:val="22"/>
        </w:rPr>
      </w:pP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Se trabaja sobre la caracterización de:</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 xml:space="preserve">Todos los elementos propuestos </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 xml:space="preserve">Todos los conectores </w:t>
      </w:r>
      <w:r>
        <w:rPr>
          <w:rFonts w:ascii="Arial" w:hAnsi="Arial" w:cs="Arial"/>
          <w:sz w:val="22"/>
          <w:szCs w:val="22"/>
        </w:rPr>
        <w:t>(desplazamientos verticales: escaleras/rampas/elevadores) y horizontales; – senderos/puente/túnel)</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lastRenderedPageBreak/>
        <w:t xml:space="preserve">La vegetación: por zona asignándole una  modalidad y un  tipo en su asociación a </w:t>
      </w:r>
      <w:r>
        <w:rPr>
          <w:rFonts w:ascii="Arial" w:hAnsi="Arial" w:cs="Arial"/>
          <w:sz w:val="22"/>
          <w:szCs w:val="22"/>
        </w:rPr>
        <w:t xml:space="preserve">las </w:t>
      </w:r>
      <w:r w:rsidRPr="0060315E">
        <w:rPr>
          <w:rFonts w:ascii="Arial" w:hAnsi="Arial" w:cs="Arial"/>
          <w:sz w:val="22"/>
          <w:szCs w:val="22"/>
        </w:rPr>
        <w:t>entidades geométricas: punto, línea, plano y volumen.</w:t>
      </w:r>
    </w:p>
    <w:p w:rsidR="0060315E" w:rsidRPr="0060315E" w:rsidRDefault="0060315E" w:rsidP="0060315E">
      <w:pPr>
        <w:spacing w:line="360" w:lineRule="auto"/>
        <w:jc w:val="both"/>
        <w:rPr>
          <w:rFonts w:ascii="Arial" w:hAnsi="Arial" w:cs="Arial"/>
          <w:sz w:val="22"/>
          <w:szCs w:val="22"/>
        </w:rPr>
      </w:pPr>
      <w:r w:rsidRPr="0060315E">
        <w:rPr>
          <w:rFonts w:ascii="Arial" w:hAnsi="Arial" w:cs="Arial"/>
          <w:sz w:val="22"/>
          <w:szCs w:val="22"/>
        </w:rPr>
        <w:t>El agua: Caracterizando su definición geométrica, bordes, etc.</w:t>
      </w:r>
    </w:p>
    <w:p w:rsidR="0060315E" w:rsidRDefault="0060315E" w:rsidP="0060315E">
      <w:pPr>
        <w:spacing w:line="360" w:lineRule="auto"/>
        <w:jc w:val="both"/>
        <w:rPr>
          <w:rFonts w:ascii="Arial" w:hAnsi="Arial" w:cs="Arial"/>
          <w:sz w:val="22"/>
          <w:szCs w:val="22"/>
        </w:rPr>
      </w:pPr>
      <w:r w:rsidRPr="0060315E">
        <w:rPr>
          <w:rFonts w:ascii="Arial" w:hAnsi="Arial" w:cs="Arial"/>
          <w:sz w:val="22"/>
          <w:szCs w:val="22"/>
        </w:rPr>
        <w:t>La actividad propuesta  en su vínculo al terreno elegido.</w:t>
      </w:r>
    </w:p>
    <w:p w:rsidR="0060315E" w:rsidRPr="0060315E" w:rsidRDefault="0060315E" w:rsidP="0060315E">
      <w:pPr>
        <w:spacing w:line="360" w:lineRule="auto"/>
        <w:jc w:val="both"/>
        <w:rPr>
          <w:rFonts w:ascii="Arial" w:hAnsi="Arial" w:cs="Arial"/>
          <w:b/>
          <w:sz w:val="22"/>
          <w:szCs w:val="22"/>
        </w:rPr>
      </w:pPr>
    </w:p>
    <w:p w:rsidR="0060315E" w:rsidRPr="0060315E" w:rsidRDefault="0060315E" w:rsidP="0060315E">
      <w:pPr>
        <w:spacing w:line="360" w:lineRule="auto"/>
        <w:jc w:val="both"/>
        <w:rPr>
          <w:rFonts w:ascii="Arial" w:hAnsi="Arial" w:cs="Arial"/>
          <w:sz w:val="22"/>
          <w:szCs w:val="22"/>
        </w:rPr>
      </w:pPr>
      <w:r w:rsidRPr="0060315E">
        <w:rPr>
          <w:rFonts w:ascii="Arial" w:hAnsi="Arial" w:cs="Arial"/>
          <w:b/>
          <w:sz w:val="22"/>
          <w:szCs w:val="22"/>
        </w:rPr>
        <w:t>Comunicación</w:t>
      </w:r>
      <w:r w:rsidRPr="0060315E">
        <w:rPr>
          <w:rFonts w:ascii="Arial" w:hAnsi="Arial" w:cs="Arial"/>
          <w:sz w:val="22"/>
          <w:szCs w:val="22"/>
        </w:rPr>
        <w:t xml:space="preserve"> En calco sobre matriz 1:00 de la información del terreno elegido </w:t>
      </w:r>
    </w:p>
    <w:p w:rsidR="0060315E" w:rsidRDefault="0060315E" w:rsidP="0060315E">
      <w:pPr>
        <w:spacing w:line="360" w:lineRule="auto"/>
        <w:jc w:val="both"/>
        <w:rPr>
          <w:rFonts w:ascii="Arial" w:hAnsi="Arial" w:cs="Arial"/>
          <w:sz w:val="22"/>
          <w:szCs w:val="22"/>
        </w:rPr>
      </w:pPr>
    </w:p>
    <w:p w:rsidR="0060315E" w:rsidRDefault="0060315E" w:rsidP="0060315E">
      <w:pPr>
        <w:spacing w:line="360" w:lineRule="auto"/>
        <w:jc w:val="both"/>
        <w:rPr>
          <w:rFonts w:ascii="Arial" w:hAnsi="Arial" w:cs="Arial"/>
          <w:sz w:val="22"/>
          <w:szCs w:val="22"/>
        </w:rPr>
      </w:pPr>
    </w:p>
    <w:p w:rsidR="00877C72" w:rsidRPr="00877C72" w:rsidRDefault="00877C72" w:rsidP="00877C72"/>
    <w:sectPr w:rsidR="00877C72" w:rsidRPr="00877C72" w:rsidSect="00CD640B">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663" w:rsidRDefault="00EE4663" w:rsidP="00877C72">
      <w:r>
        <w:separator/>
      </w:r>
    </w:p>
  </w:endnote>
  <w:endnote w:type="continuationSeparator" w:id="0">
    <w:p w:rsidR="00EE4663" w:rsidRDefault="00EE4663" w:rsidP="00877C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663" w:rsidRDefault="00EE4663" w:rsidP="00877C72">
      <w:r>
        <w:separator/>
      </w:r>
    </w:p>
  </w:footnote>
  <w:footnote w:type="continuationSeparator" w:id="0">
    <w:p w:rsidR="00EE4663" w:rsidRDefault="00EE4663" w:rsidP="00877C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72" w:rsidRPr="00EA2DC1" w:rsidRDefault="00877C72" w:rsidP="00877C72">
    <w:pPr>
      <w:pStyle w:val="Encabezado"/>
      <w:rPr>
        <w:rFonts w:ascii="Arial" w:hAnsi="Arial" w:cs="Arial"/>
        <w:b/>
        <w:sz w:val="28"/>
        <w:szCs w:val="28"/>
      </w:rPr>
    </w:pPr>
    <w:r w:rsidRPr="00EA2DC1">
      <w:rPr>
        <w:rFonts w:ascii="Arial" w:hAnsi="Arial" w:cs="Arial"/>
        <w:b/>
        <w:sz w:val="28"/>
        <w:szCs w:val="28"/>
      </w:rPr>
      <w:t xml:space="preserve">INTRODUCCIÓN A LA COMUNICACIÓN Visual A </w:t>
    </w:r>
  </w:p>
  <w:p w:rsidR="00877C72" w:rsidRPr="00EA2DC1" w:rsidRDefault="00877C72" w:rsidP="00877C72">
    <w:pPr>
      <w:pStyle w:val="Encabezado"/>
      <w:rPr>
        <w:rFonts w:ascii="Arial" w:hAnsi="Arial" w:cs="Arial"/>
        <w:b/>
        <w:sz w:val="22"/>
        <w:szCs w:val="22"/>
      </w:rPr>
    </w:pPr>
    <w:r w:rsidRPr="00EA2DC1">
      <w:rPr>
        <w:rFonts w:ascii="Arial" w:hAnsi="Arial" w:cs="Arial"/>
        <w:b/>
      </w:rPr>
      <w:t>CÁTEDRA</w:t>
    </w:r>
    <w:r w:rsidRPr="00EA2DC1">
      <w:rPr>
        <w:rFonts w:ascii="Arial" w:hAnsi="Arial" w:cs="Arial"/>
        <w:b/>
        <w:sz w:val="22"/>
        <w:szCs w:val="22"/>
      </w:rPr>
      <w:t xml:space="preserve"> SOPRANO</w:t>
    </w:r>
  </w:p>
  <w:p w:rsidR="00877C72" w:rsidRPr="00EA2DC1" w:rsidRDefault="00877C72" w:rsidP="00877C72">
    <w:pPr>
      <w:pStyle w:val="Encabezado"/>
      <w:rPr>
        <w:rFonts w:ascii="Arial" w:hAnsi="Arial" w:cs="Arial"/>
        <w:sz w:val="22"/>
        <w:szCs w:val="22"/>
      </w:rPr>
    </w:pPr>
    <w:r w:rsidRPr="00EA2DC1">
      <w:rPr>
        <w:rFonts w:ascii="Arial" w:hAnsi="Arial" w:cs="Arial"/>
        <w:sz w:val="22"/>
        <w:szCs w:val="22"/>
      </w:rPr>
      <w:t xml:space="preserve">Soprano- </w:t>
    </w:r>
    <w:proofErr w:type="spellStart"/>
    <w:r w:rsidRPr="00EA2DC1">
      <w:rPr>
        <w:rFonts w:ascii="Arial" w:hAnsi="Arial" w:cs="Arial"/>
        <w:sz w:val="22"/>
        <w:szCs w:val="22"/>
      </w:rPr>
      <w:t>Recayte</w:t>
    </w:r>
    <w:proofErr w:type="spellEnd"/>
    <w:r w:rsidRPr="00EA2DC1">
      <w:rPr>
        <w:rFonts w:ascii="Arial" w:hAnsi="Arial" w:cs="Arial"/>
        <w:sz w:val="22"/>
        <w:szCs w:val="22"/>
      </w:rPr>
      <w:t>- Macchi</w:t>
    </w:r>
  </w:p>
  <w:p w:rsidR="00877C72" w:rsidRDefault="00877C72" w:rsidP="00877C72">
    <w:pPr>
      <w:pStyle w:val="Encabezado"/>
      <w:pBdr>
        <w:bottom w:val="single" w:sz="24" w:space="1" w:color="auto"/>
      </w:pBdr>
    </w:pPr>
  </w:p>
  <w:p w:rsidR="00877C72" w:rsidRDefault="00877C7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D2463"/>
    <w:multiLevelType w:val="hybridMultilevel"/>
    <w:tmpl w:val="21D0A4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C6C02AB"/>
    <w:multiLevelType w:val="hybridMultilevel"/>
    <w:tmpl w:val="2444C0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D8C4B38"/>
    <w:multiLevelType w:val="hybridMultilevel"/>
    <w:tmpl w:val="776CC6AA"/>
    <w:lvl w:ilvl="0" w:tplc="234EB0D6">
      <w:start w:val="1"/>
      <w:numFmt w:val="lowerLetter"/>
      <w:lvlText w:val="%1)"/>
      <w:lvlJc w:val="left"/>
      <w:pPr>
        <w:ind w:left="720"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1601D73"/>
    <w:multiLevelType w:val="hybridMultilevel"/>
    <w:tmpl w:val="E9FE6CEE"/>
    <w:lvl w:ilvl="0" w:tplc="040A0001">
      <w:start w:val="1"/>
      <w:numFmt w:val="bullet"/>
      <w:lvlText w:val=""/>
      <w:lvlJc w:val="left"/>
      <w:pPr>
        <w:tabs>
          <w:tab w:val="num" w:pos="720"/>
        </w:tabs>
        <w:ind w:left="720" w:hanging="360"/>
      </w:pPr>
      <w:rPr>
        <w:rFonts w:ascii="Symbol" w:hAnsi="Symbol"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4">
    <w:nsid w:val="229E3C43"/>
    <w:multiLevelType w:val="hybridMultilevel"/>
    <w:tmpl w:val="B0424A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A2E7B96"/>
    <w:multiLevelType w:val="hybridMultilevel"/>
    <w:tmpl w:val="2F6EE90E"/>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71DB1CE4"/>
    <w:multiLevelType w:val="hybridMultilevel"/>
    <w:tmpl w:val="268079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77C72"/>
    <w:rsid w:val="003F7912"/>
    <w:rsid w:val="005F553B"/>
    <w:rsid w:val="0060315E"/>
    <w:rsid w:val="00877C72"/>
    <w:rsid w:val="009F0657"/>
    <w:rsid w:val="009F1A6B"/>
    <w:rsid w:val="00B71017"/>
    <w:rsid w:val="00CD640B"/>
    <w:rsid w:val="00EE466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0"/>
        <o:r id="V:Rule2" type="connector" idref="#_x0000_s1054"/>
        <o:r id="V:Rule3" type="connector" idref="#_x0000_s1027"/>
        <o:r id="V:Rule4" type="connector" idref="#_x0000_s1059"/>
        <o:r id="V:Rule5" type="connector" idref="#_x0000_s1053"/>
        <o:r id="V:Rule6"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Lines="4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C72"/>
    <w:pPr>
      <w:spacing w:afterLines="0" w:line="240" w:lineRule="auto"/>
      <w:jc w:val="left"/>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77C72"/>
    <w:pPr>
      <w:tabs>
        <w:tab w:val="center" w:pos="4419"/>
        <w:tab w:val="right" w:pos="8838"/>
      </w:tabs>
    </w:pPr>
  </w:style>
  <w:style w:type="character" w:customStyle="1" w:styleId="EncabezadoCar">
    <w:name w:val="Encabezado Car"/>
    <w:basedOn w:val="Fuentedeprrafopredeter"/>
    <w:link w:val="Encabezado"/>
    <w:rsid w:val="00877C72"/>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semiHidden/>
    <w:unhideWhenUsed/>
    <w:rsid w:val="00877C72"/>
    <w:pPr>
      <w:tabs>
        <w:tab w:val="center" w:pos="4419"/>
        <w:tab w:val="right" w:pos="8838"/>
      </w:tabs>
    </w:pPr>
  </w:style>
  <w:style w:type="character" w:customStyle="1" w:styleId="PiedepginaCar">
    <w:name w:val="Pie de página Car"/>
    <w:basedOn w:val="Fuentedeprrafopredeter"/>
    <w:link w:val="Piedepgina"/>
    <w:uiPriority w:val="99"/>
    <w:semiHidden/>
    <w:rsid w:val="00877C72"/>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877C72"/>
    <w:pPr>
      <w:spacing w:after="200" w:line="276" w:lineRule="auto"/>
      <w:ind w:left="720"/>
      <w:contextualSpacing/>
    </w:pPr>
    <w:rPr>
      <w:rFonts w:ascii="Calibri" w:hAnsi="Calibri"/>
      <w:sz w:val="22"/>
      <w:szCs w:val="22"/>
      <w:lang w:eastAsia="en-US"/>
    </w:rPr>
  </w:style>
  <w:style w:type="paragraph" w:customStyle="1" w:styleId="Default">
    <w:name w:val="Default"/>
    <w:rsid w:val="0060315E"/>
    <w:pPr>
      <w:autoSpaceDE w:val="0"/>
      <w:autoSpaceDN w:val="0"/>
      <w:adjustRightInd w:val="0"/>
      <w:spacing w:afterLines="0" w:line="240" w:lineRule="auto"/>
      <w:jc w:val="left"/>
    </w:pPr>
    <w:rPr>
      <w:rFonts w:ascii="Arial" w:eastAsia="Calibri" w:hAnsi="Arial" w:cs="Arial"/>
      <w:color w:val="000000"/>
      <w:sz w:val="24"/>
      <w:szCs w:val="24"/>
      <w:lang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794</Words>
  <Characters>4372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Company>
  <LinksUpToDate>false</LinksUpToDate>
  <CharactersWithSpaces>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2016-11-04T10:01:00Z</dcterms:created>
  <dcterms:modified xsi:type="dcterms:W3CDTF">2016-11-04T10:51:00Z</dcterms:modified>
</cp:coreProperties>
</file>